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CC92" w14:textId="77777777" w:rsidR="00AA1464" w:rsidRPr="00B81E76" w:rsidRDefault="00AA1464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446DE4D1" w14:textId="77777777" w:rsidR="007C3D3F" w:rsidRPr="00B81E76" w:rsidRDefault="007C3D3F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46EFEF6E" w14:textId="77777777" w:rsidR="00B93908" w:rsidRPr="00B81E76" w:rsidRDefault="00B93908" w:rsidP="00B9390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14:paraId="7DC13011" w14:textId="77777777" w:rsidR="00B93908" w:rsidRPr="00B81E76" w:rsidRDefault="00B93908" w:rsidP="00B93908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14:paraId="775DE599" w14:textId="77777777" w:rsidR="00B93908" w:rsidRPr="00B81E76" w:rsidRDefault="00B93908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683E0E4C" w14:textId="70528BB1" w:rsidR="00D41E91" w:rsidRPr="00B81E76" w:rsidRDefault="00D41E91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transfer all copyrights in and to the manuscript named above in all forms and media, now or hereafter known, to the </w:t>
      </w:r>
      <w:r w:rsidR="00544D30">
        <w:rPr>
          <w:rFonts w:ascii="Times New Roman" w:eastAsia="한양신명조" w:hAnsi="Times New Roman" w:cs="Times New Roman"/>
          <w:color w:val="000000"/>
          <w:sz w:val="20"/>
          <w:szCs w:val="20"/>
        </w:rPr>
        <w:t>Centre for Management Practice</w:t>
      </w:r>
      <w:r w:rsidR="00880AED" w:rsidRP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(</w:t>
      </w:r>
      <w:r w:rsidR="00544D30">
        <w:rPr>
          <w:rFonts w:ascii="Times New Roman" w:eastAsia="한양신명조" w:hAnsi="Times New Roman" w:cs="Times New Roman"/>
          <w:color w:val="000000"/>
          <w:sz w:val="20"/>
          <w:szCs w:val="20"/>
        </w:rPr>
        <w:t>CMP</w:t>
      </w:r>
      <w:r w:rsidR="00880AED" w:rsidRP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>)</w:t>
      </w:r>
      <w:r w:rsidR="00880AED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effective </w:t>
      </w:r>
      <w:r w:rsidR="00AA1B2E"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>when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the paper is accepted for publication in the </w:t>
      </w:r>
      <w:r w:rsidR="00544D30">
        <w:rPr>
          <w:rFonts w:ascii="Times New Roman" w:eastAsia="한양신명조" w:hAnsi="Times New Roman" w:cs="Times New Roman"/>
          <w:i/>
          <w:color w:val="000000"/>
          <w:sz w:val="20"/>
          <w:szCs w:val="20"/>
        </w:rPr>
        <w:t>Conference Proceedings and the Centre for Management Practice Disc</w:t>
      </w:r>
      <w:r w:rsidR="005F4001">
        <w:rPr>
          <w:rFonts w:ascii="Times New Roman" w:eastAsia="한양신명조" w:hAnsi="Times New Roman" w:cs="Times New Roman"/>
          <w:i/>
          <w:color w:val="000000"/>
          <w:sz w:val="20"/>
          <w:szCs w:val="20"/>
        </w:rPr>
        <w:t>u</w:t>
      </w:r>
      <w:r w:rsidR="00544D30">
        <w:rPr>
          <w:rFonts w:ascii="Times New Roman" w:eastAsia="한양신명조" w:hAnsi="Times New Roman" w:cs="Times New Roman"/>
          <w:i/>
          <w:color w:val="000000"/>
          <w:sz w:val="20"/>
          <w:szCs w:val="20"/>
        </w:rPr>
        <w:t>ssion Series (CMPDS)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.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The authors reserve all proprietary right other than copyright, such as patent rights. </w:t>
      </w:r>
    </w:p>
    <w:p w14:paraId="2FB77338" w14:textId="77777777" w:rsidR="00D41E91" w:rsidRPr="00B81E76" w:rsidRDefault="00D41E91" w:rsidP="00B9390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2BCBFD9E" w14:textId="77777777" w:rsidR="00D41E91" w:rsidRPr="00B81E76" w:rsidRDefault="00D41E91" w:rsidP="00B9390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hAnsi="Times New Roman" w:cs="Times New Roman"/>
          <w:color w:val="000000"/>
          <w:sz w:val="20"/>
          <w:szCs w:val="20"/>
        </w:rPr>
        <w:t>Everyone who is listed as an author in this article should have made a substantial, direct, intellectual contribution to the work and</w:t>
      </w:r>
      <w:r w:rsidRPr="00B81E76">
        <w:rPr>
          <w:rFonts w:ascii="Times New Roman" w:eastAsia="Batang" w:hAnsi="Times New Roman" w:cs="Times New Roman"/>
          <w:color w:val="221E1F"/>
          <w:sz w:val="20"/>
          <w:szCs w:val="20"/>
        </w:rPr>
        <w:t xml:space="preserve"> should take public responsibility for it.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14:paraId="4BCD5ACF" w14:textId="77777777" w:rsidR="00D41E91" w:rsidRPr="00B81E76" w:rsidRDefault="00D41E91" w:rsidP="00B9390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221E1F"/>
          <w:sz w:val="20"/>
          <w:szCs w:val="20"/>
        </w:rPr>
      </w:pPr>
    </w:p>
    <w:p w14:paraId="20218AD2" w14:textId="77777777" w:rsidR="00D41E91" w:rsidRPr="00B81E76" w:rsidRDefault="00D41E91" w:rsidP="00B9390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is paper contains works that have </w:t>
      </w:r>
      <w:r w:rsidRPr="00B81E76">
        <w:rPr>
          <w:rFonts w:ascii="Times New Roman" w:hAnsi="Times New Roman" w:cs="Times New Roman"/>
          <w:sz w:val="20"/>
          <w:szCs w:val="20"/>
        </w:rPr>
        <w:t xml:space="preserve">not previously published or not under consideration for publication in other journals. </w:t>
      </w:r>
    </w:p>
    <w:p w14:paraId="41D7690A" w14:textId="77777777" w:rsidR="00D41E91" w:rsidRPr="00B81E76" w:rsidRDefault="00D41E91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7FE57ACC" w14:textId="77777777" w:rsidR="00AA1464" w:rsidRPr="00B81E76" w:rsidRDefault="00AA1464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 author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   _______________</w:t>
      </w:r>
      <w:r w:rsidR="00E51BA3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___________________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 </w:t>
      </w:r>
    </w:p>
    <w:p w14:paraId="21A4DFF8" w14:textId="77777777" w:rsidR="00B93908" w:rsidRPr="00B81E76" w:rsidRDefault="00CD0C6A" w:rsidP="00B93908">
      <w:pPr>
        <w:pStyle w:val="NormalWeb"/>
        <w:spacing w:before="0" w:beforeAutospacing="0" w:after="0" w:afterAutospacing="0"/>
        <w:ind w:firstLineChars="2300" w:firstLine="3680"/>
        <w:jc w:val="both"/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Name             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Signature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         </w:t>
      </w:r>
      <w:r w:rsidR="00F8742F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Date </w:t>
      </w:r>
    </w:p>
    <w:p w14:paraId="4D30EA4F" w14:textId="77777777" w:rsidR="00CD0C6A" w:rsidRPr="00B81E76" w:rsidRDefault="00F8742F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Authors: </w:t>
      </w:r>
      <w:r w:rsidR="00CD0C6A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6899C1E5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DB06F4A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4AA68D0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883C20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1B6CDC0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4CFFFE5D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3CE17CB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47390B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0830795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DC6AFD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A54238B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18E468EF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0D9A5FB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6567625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6DFF7003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B79059E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6CD97934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</w:t>
      </w:r>
      <w:r w:rsidR="001117E9"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be signed by all authors in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order as appeared in the article, and should be returned to the editorial office.) </w:t>
      </w:r>
    </w:p>
    <w:sectPr w:rsidR="00F8742F" w:rsidRPr="00B81E76" w:rsidSect="00544D3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5AC1" w14:textId="77777777" w:rsidR="00AE04B5" w:rsidRDefault="00AE04B5" w:rsidP="002D6A29">
      <w:r>
        <w:separator/>
      </w:r>
    </w:p>
  </w:endnote>
  <w:endnote w:type="continuationSeparator" w:id="0">
    <w:p w14:paraId="2B981CDA" w14:textId="77777777" w:rsidR="00AE04B5" w:rsidRDefault="00AE04B5" w:rsidP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문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8FD2" w14:textId="77777777" w:rsidR="00AE04B5" w:rsidRDefault="00AE04B5" w:rsidP="002D6A29">
      <w:r>
        <w:separator/>
      </w:r>
    </w:p>
  </w:footnote>
  <w:footnote w:type="continuationSeparator" w:id="0">
    <w:p w14:paraId="190E14DD" w14:textId="77777777" w:rsidR="00AE04B5" w:rsidRDefault="00AE04B5" w:rsidP="002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64"/>
    <w:rsid w:val="00043314"/>
    <w:rsid w:val="000E4A21"/>
    <w:rsid w:val="001117E9"/>
    <w:rsid w:val="00136031"/>
    <w:rsid w:val="00183C1D"/>
    <w:rsid w:val="00191E1E"/>
    <w:rsid w:val="001A486E"/>
    <w:rsid w:val="001D0AEC"/>
    <w:rsid w:val="0026340E"/>
    <w:rsid w:val="002D6A29"/>
    <w:rsid w:val="003558E3"/>
    <w:rsid w:val="00376F75"/>
    <w:rsid w:val="003931ED"/>
    <w:rsid w:val="003C42C1"/>
    <w:rsid w:val="004C55B2"/>
    <w:rsid w:val="00504CF3"/>
    <w:rsid w:val="00524D4F"/>
    <w:rsid w:val="00544D30"/>
    <w:rsid w:val="0057178C"/>
    <w:rsid w:val="005B403B"/>
    <w:rsid w:val="005F4001"/>
    <w:rsid w:val="006E7BCF"/>
    <w:rsid w:val="00766B03"/>
    <w:rsid w:val="007C3D3F"/>
    <w:rsid w:val="00880AED"/>
    <w:rsid w:val="008C6253"/>
    <w:rsid w:val="0092698F"/>
    <w:rsid w:val="00943179"/>
    <w:rsid w:val="009874A1"/>
    <w:rsid w:val="009B053B"/>
    <w:rsid w:val="00A829FC"/>
    <w:rsid w:val="00AA1464"/>
    <w:rsid w:val="00AA1B2E"/>
    <w:rsid w:val="00AE04B5"/>
    <w:rsid w:val="00AF43D3"/>
    <w:rsid w:val="00B535B8"/>
    <w:rsid w:val="00B81E76"/>
    <w:rsid w:val="00B93908"/>
    <w:rsid w:val="00C05AD5"/>
    <w:rsid w:val="00C3094B"/>
    <w:rsid w:val="00C65C5C"/>
    <w:rsid w:val="00CD0C6A"/>
    <w:rsid w:val="00D3406B"/>
    <w:rsid w:val="00D41E91"/>
    <w:rsid w:val="00E31C54"/>
    <w:rsid w:val="00E425F2"/>
    <w:rsid w:val="00E51BA3"/>
    <w:rsid w:val="00EA3F7B"/>
    <w:rsid w:val="00ED4462"/>
    <w:rsid w:val="00F36983"/>
    <w:rsid w:val="00F8742F"/>
    <w:rsid w:val="00FA0DD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E9A80"/>
  <w15:chartTrackingRefBased/>
  <w15:docId w15:val="{6A326CD9-BB43-40EB-ACF3-06F1B5F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6A29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6A29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Copyright Transfer Form</vt:lpstr>
      <vt:lpstr>Copyright Transfer Form </vt:lpstr>
    </vt:vector>
  </TitlesOfParts>
  <Company>WinXP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WinXP</dc:creator>
  <cp:keywords/>
  <cp:lastModifiedBy>Olutomi Adeyemi</cp:lastModifiedBy>
  <cp:revision>4</cp:revision>
  <cp:lastPrinted>2010-12-20T18:14:00Z</cp:lastPrinted>
  <dcterms:created xsi:type="dcterms:W3CDTF">2021-02-05T00:24:00Z</dcterms:created>
  <dcterms:modified xsi:type="dcterms:W3CDTF">2021-02-05T16:05:00Z</dcterms:modified>
</cp:coreProperties>
</file>